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  <w:bookmarkStart w:id="0" w:name="_GoBack"/>
      <w:bookmarkEnd w:id="0"/>
      <w:r w:rsidRPr="001D2220">
        <w:rPr>
          <w:rFonts w:ascii="Courier New" w:hAnsi="Courier New" w:cs="Courier New"/>
        </w:rPr>
        <w:t xml:space="preserve">  </w:t>
      </w: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  <w:r w:rsidRPr="001D2220">
        <w:rPr>
          <w:rFonts w:ascii="Courier New" w:hAnsi="Courier New" w:cs="Courier New"/>
        </w:rPr>
        <w:t>Statistikk fra Konkursregisteret  -  01.10.2015</w:t>
      </w: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  <w:r w:rsidRPr="001D2220">
        <w:rPr>
          <w:rFonts w:ascii="Courier New" w:hAnsi="Courier New" w:cs="Courier New"/>
        </w:rPr>
        <w:t>Antall konkurser og tvangsavviklinger</w:t>
      </w: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  <w:r w:rsidRPr="001D2220">
        <w:rPr>
          <w:rFonts w:ascii="Courier New" w:hAnsi="Courier New" w:cs="Courier New"/>
        </w:rPr>
        <w:t>gruppert på selskapstype</w:t>
      </w: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  <w:r w:rsidRPr="001D2220">
        <w:rPr>
          <w:rFonts w:ascii="Courier New" w:hAnsi="Courier New" w:cs="Courier New"/>
        </w:rPr>
        <w:t>i perioden fra 01.09.2015 til 30.09.2015.</w:t>
      </w: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  <w:r w:rsidRPr="001D2220">
        <w:rPr>
          <w:rFonts w:ascii="Courier New" w:hAnsi="Courier New" w:cs="Courier New"/>
        </w:rPr>
        <w:t>Selskapstype                   Konkurser  Tvangsav       Sum</w:t>
      </w: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  <w:r w:rsidRPr="001D2220">
        <w:rPr>
          <w:rFonts w:ascii="Courier New" w:hAnsi="Courier New" w:cs="Courier New"/>
        </w:rPr>
        <w:t>Ansvarlig selskap                      1         0         1</w:t>
      </w: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  <w:r w:rsidRPr="001D2220">
        <w:rPr>
          <w:rFonts w:ascii="Courier New" w:hAnsi="Courier New" w:cs="Courier New"/>
        </w:rPr>
        <w:t>Privat aksjeselskap                  264       231       495</w:t>
      </w: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  <w:r w:rsidRPr="001D2220">
        <w:rPr>
          <w:rFonts w:ascii="Courier New" w:hAnsi="Courier New" w:cs="Courier New"/>
        </w:rPr>
        <w:t>Delt ansvar                            2         0         2</w:t>
      </w: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  <w:r w:rsidRPr="001D2220">
        <w:rPr>
          <w:rFonts w:ascii="Courier New" w:hAnsi="Courier New" w:cs="Courier New"/>
        </w:rPr>
        <w:t>Forening/lag/innretning                1         0         1</w:t>
      </w: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  <w:r w:rsidRPr="001D2220">
        <w:rPr>
          <w:rFonts w:ascii="Courier New" w:hAnsi="Courier New" w:cs="Courier New"/>
        </w:rPr>
        <w:t>Norsk avd. av utenlandsk foret        14         0        14</w:t>
      </w: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  <w:r w:rsidRPr="001D2220">
        <w:rPr>
          <w:rFonts w:ascii="Courier New" w:hAnsi="Courier New" w:cs="Courier New"/>
        </w:rPr>
        <w:t>Personlig konkurs med ENK            105         0       105</w:t>
      </w: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  <w:r w:rsidRPr="001D2220">
        <w:rPr>
          <w:rFonts w:ascii="Courier New" w:hAnsi="Courier New" w:cs="Courier New"/>
        </w:rPr>
        <w:t>Personlig konkurs uten ENK             7         0         7</w:t>
      </w: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  <w:r w:rsidRPr="001D2220">
        <w:rPr>
          <w:rFonts w:ascii="Courier New" w:hAnsi="Courier New" w:cs="Courier New"/>
        </w:rPr>
        <w:t>Stiftelse                              3         0         3</w:t>
      </w: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  <w:r w:rsidRPr="001D2220">
        <w:rPr>
          <w:rFonts w:ascii="Courier New" w:hAnsi="Courier New" w:cs="Courier New"/>
        </w:rPr>
        <w:t xml:space="preserve">                                                             </w:t>
      </w:r>
    </w:p>
    <w:p w:rsidR="001D2220" w:rsidRPr="001D2220" w:rsidRDefault="001D2220" w:rsidP="001D2220">
      <w:pPr>
        <w:pStyle w:val="Rentekst"/>
        <w:rPr>
          <w:rFonts w:ascii="Courier New" w:hAnsi="Courier New" w:cs="Courier New"/>
        </w:rPr>
      </w:pPr>
      <w:r w:rsidRPr="001D2220">
        <w:rPr>
          <w:rFonts w:ascii="Courier New" w:hAnsi="Courier New" w:cs="Courier New"/>
        </w:rPr>
        <w:t>SUM                                  397       231       628</w:t>
      </w:r>
    </w:p>
    <w:p w:rsidR="001D2220" w:rsidRDefault="001D2220" w:rsidP="001D2220">
      <w:pPr>
        <w:pStyle w:val="Rentekst"/>
        <w:rPr>
          <w:rFonts w:ascii="Courier New" w:hAnsi="Courier New" w:cs="Courier New"/>
        </w:rPr>
      </w:pPr>
      <w:r w:rsidRPr="001D2220">
        <w:rPr>
          <w:rFonts w:ascii="Courier New" w:hAnsi="Courier New" w:cs="Courier New"/>
        </w:rPr>
        <w:t xml:space="preserve">                                                             </w:t>
      </w:r>
    </w:p>
    <w:sectPr w:rsidR="001D2220" w:rsidSect="004671E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20"/>
    <w:rsid w:val="001D2220"/>
    <w:rsid w:val="0087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4671E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4671E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4671E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4671E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Finnbakk, Torstein</dc:creator>
  <cp:lastModifiedBy>Finnbakk, Torstein</cp:lastModifiedBy>
  <cp:revision>2</cp:revision>
  <dcterms:created xsi:type="dcterms:W3CDTF">2015-10-01T05:34:00Z</dcterms:created>
  <dcterms:modified xsi:type="dcterms:W3CDTF">2015-10-01T05:34:00Z</dcterms:modified>
</cp:coreProperties>
</file>